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947A5" w14:textId="77777777" w:rsidR="00F04C6B" w:rsidRPr="00F04C6B" w:rsidRDefault="00490E65" w:rsidP="00F04C6B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KAT </w:t>
      </w:r>
      <w:r w:rsidR="00F04C6B" w:rsidRPr="00F04C6B">
        <w:rPr>
          <w:rFonts w:asciiTheme="minorHAnsi" w:hAnsiTheme="minorHAnsi" w:cstheme="minorHAnsi"/>
          <w:b/>
          <w:sz w:val="22"/>
          <w:szCs w:val="22"/>
          <w:lang w:val="en-GB"/>
        </w:rPr>
        <w:t>Standards of Performance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 Support Staff</w:t>
      </w:r>
    </w:p>
    <w:p w14:paraId="18CE61B5" w14:textId="77777777" w:rsidR="00F04C6B" w:rsidRPr="00F04C6B" w:rsidRDefault="00F04C6B" w:rsidP="00F04C6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158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18"/>
        <w:gridCol w:w="632"/>
        <w:gridCol w:w="3008"/>
      </w:tblGrid>
      <w:tr w:rsidR="00F04C6B" w:rsidRPr="00F04C6B" w14:paraId="230E0FCD" w14:textId="77777777" w:rsidTr="00F04C6B">
        <w:trPr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0870B4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2.1 To interact positively with service users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8C1A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BB98D6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72F75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D88C58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F04C6B" w:rsidRPr="00F04C6B" w14:paraId="48B5C616" w14:textId="77777777" w:rsidTr="00F04C6B">
        <w:trPr>
          <w:jc w:val="center"/>
        </w:trPr>
        <w:tc>
          <w:tcPr>
            <w:tcW w:w="6518" w:type="dxa"/>
            <w:tcBorders>
              <w:top w:val="single" w:sz="8" w:space="0" w:color="000000"/>
              <w:left w:val="single" w:sz="4" w:space="0" w:color="auto"/>
            </w:tcBorders>
          </w:tcPr>
          <w:p w14:paraId="6D8103D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create opportunity for 1:1 sessions every day</w:t>
            </w: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097C225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A3D830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8" w:space="0" w:color="000000"/>
              <w:right w:val="single" w:sz="4" w:space="0" w:color="auto"/>
            </w:tcBorders>
          </w:tcPr>
          <w:p w14:paraId="24D851D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9C8D59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C6D69A2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007D0C7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talk in an appropriate manner</w:t>
            </w:r>
          </w:p>
        </w:tc>
        <w:tc>
          <w:tcPr>
            <w:tcW w:w="632" w:type="dxa"/>
          </w:tcPr>
          <w:p w14:paraId="5854F0B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DA3D6D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21755E5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EB18CA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397E61D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3C7A67E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use level/method/speed of language understood by the individual</w:t>
            </w:r>
          </w:p>
        </w:tc>
        <w:tc>
          <w:tcPr>
            <w:tcW w:w="632" w:type="dxa"/>
          </w:tcPr>
          <w:p w14:paraId="3EF20DD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70AF9E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2B210CB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DF1E2D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E926312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6563AD1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use open-ended questions</w:t>
            </w:r>
          </w:p>
        </w:tc>
        <w:tc>
          <w:tcPr>
            <w:tcW w:w="632" w:type="dxa"/>
          </w:tcPr>
          <w:p w14:paraId="3BF535C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1D2A5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7EEE795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DB2C73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63AEB2A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00EFA9A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2.2 To encourage interaction of service users with others</w:t>
            </w:r>
          </w:p>
        </w:tc>
        <w:tc>
          <w:tcPr>
            <w:tcW w:w="632" w:type="dxa"/>
          </w:tcPr>
          <w:p w14:paraId="054CCFF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ED36EE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40528B6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9BA2C1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F04C6B" w:rsidRPr="00F04C6B" w14:paraId="61734525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0D5C7E8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create an opportunity once a day for interaction between service users.</w:t>
            </w:r>
          </w:p>
        </w:tc>
        <w:tc>
          <w:tcPr>
            <w:tcW w:w="632" w:type="dxa"/>
          </w:tcPr>
          <w:p w14:paraId="306FCE5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C4B1D9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78BB291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F23F4C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75D0F4A3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1E30932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create opportunities for the use of community resources as set out in the ISP.</w:t>
            </w:r>
          </w:p>
        </w:tc>
        <w:tc>
          <w:tcPr>
            <w:tcW w:w="632" w:type="dxa"/>
          </w:tcPr>
          <w:p w14:paraId="4889280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0D1D34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1CA4691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A5FBC8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5B44DD9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6C4610B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use discussion groups at least once a week across </w:t>
            </w:r>
            <w:bookmarkStart w:id="1" w:name="QuickMark"/>
            <w:bookmarkEnd w:id="1"/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settings.</w:t>
            </w:r>
          </w:p>
        </w:tc>
        <w:tc>
          <w:tcPr>
            <w:tcW w:w="632" w:type="dxa"/>
          </w:tcPr>
          <w:p w14:paraId="56FD28D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49153FB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4F390C8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5AA20C0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F04C6B" w:rsidRPr="00F04C6B" w14:paraId="64ADFB73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411B477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2.3 To inform service users of events, developments and any issues that affect them</w:t>
            </w:r>
          </w:p>
        </w:tc>
        <w:tc>
          <w:tcPr>
            <w:tcW w:w="632" w:type="dxa"/>
          </w:tcPr>
          <w:p w14:paraId="4E924F17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F1068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294A62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BB75E6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F04C6B" w:rsidRPr="00F04C6B" w14:paraId="4EF9F0FB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01944DB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that individuals are aware of all information that affects them i.e. changes of staff</w:t>
            </w:r>
          </w:p>
        </w:tc>
        <w:tc>
          <w:tcPr>
            <w:tcW w:w="632" w:type="dxa"/>
          </w:tcPr>
          <w:p w14:paraId="3175036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111FB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8F9F6B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87AED9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19794ED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659EA45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make time to sit down and explain.</w:t>
            </w:r>
          </w:p>
        </w:tc>
        <w:tc>
          <w:tcPr>
            <w:tcW w:w="632" w:type="dxa"/>
          </w:tcPr>
          <w:p w14:paraId="1212E78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A483A8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FF9E76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2FCB4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32E1F9D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3F39326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ask service users for their views on changes.</w:t>
            </w:r>
          </w:p>
        </w:tc>
        <w:tc>
          <w:tcPr>
            <w:tcW w:w="632" w:type="dxa"/>
          </w:tcPr>
          <w:p w14:paraId="1050296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E51624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433351E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2D9A8D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56B6CD6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6B7F7AA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answer questions and ensure answers are consistent.</w:t>
            </w:r>
          </w:p>
        </w:tc>
        <w:tc>
          <w:tcPr>
            <w:tcW w:w="632" w:type="dxa"/>
          </w:tcPr>
          <w:p w14:paraId="1491A12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E117E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235E1F7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E9839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592EE3B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153B342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2.4 To offer choice</w:t>
            </w:r>
          </w:p>
        </w:tc>
        <w:tc>
          <w:tcPr>
            <w:tcW w:w="632" w:type="dxa"/>
          </w:tcPr>
          <w:p w14:paraId="1B4D3B1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E01F7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D250B9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139E85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78567EE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60CA0FB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include individuals in all decisions that involve them.</w:t>
            </w:r>
          </w:p>
        </w:tc>
        <w:tc>
          <w:tcPr>
            <w:tcW w:w="632" w:type="dxa"/>
          </w:tcPr>
          <w:p w14:paraId="42CAE2B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682F2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43E6504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5A35F2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41DAFECD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73F0E18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present choices at the level that the person can understand.</w:t>
            </w:r>
          </w:p>
        </w:tc>
        <w:tc>
          <w:tcPr>
            <w:tcW w:w="632" w:type="dxa"/>
          </w:tcPr>
          <w:p w14:paraId="7B08467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7832D9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4E792A9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9648F5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46795CDA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096DD94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2.5 To offer support with leisure activities</w:t>
            </w:r>
          </w:p>
        </w:tc>
        <w:tc>
          <w:tcPr>
            <w:tcW w:w="632" w:type="dxa"/>
          </w:tcPr>
          <w:p w14:paraId="5635A50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309D44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B2107C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D3507D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24C4680A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38EBEA1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offer leisure activities daily within the home</w:t>
            </w:r>
          </w:p>
        </w:tc>
        <w:tc>
          <w:tcPr>
            <w:tcW w:w="632" w:type="dxa"/>
          </w:tcPr>
          <w:p w14:paraId="4D7F63F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B2AFA1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2AC9D5E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C2078B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F2BFA25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1DD813C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record cancellation of activities </w:t>
            </w:r>
          </w:p>
        </w:tc>
        <w:tc>
          <w:tcPr>
            <w:tcW w:w="632" w:type="dxa"/>
          </w:tcPr>
          <w:p w14:paraId="057AE84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72E77E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2CBA15D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9E55CF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D6F21D7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  <w:bottom w:val="nil"/>
            </w:tcBorders>
          </w:tcPr>
          <w:p w14:paraId="052840E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2.6 To offer support with sporting activities</w:t>
            </w:r>
          </w:p>
        </w:tc>
        <w:tc>
          <w:tcPr>
            <w:tcW w:w="632" w:type="dxa"/>
            <w:tcBorders>
              <w:bottom w:val="nil"/>
            </w:tcBorders>
          </w:tcPr>
          <w:p w14:paraId="744D865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27EE4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nil"/>
              <w:right w:val="single" w:sz="4" w:space="0" w:color="auto"/>
            </w:tcBorders>
          </w:tcPr>
          <w:p w14:paraId="5FED140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52527A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7A4349E6" w14:textId="77777777" w:rsidTr="00F04C6B">
        <w:trPr>
          <w:jc w:val="center"/>
        </w:trPr>
        <w:tc>
          <w:tcPr>
            <w:tcW w:w="6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71E55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offer physical activities once a week from home.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8D35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551619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18B5F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508B63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2BA3BE52" w14:textId="77777777" w:rsidTr="00F04C6B">
        <w:trPr>
          <w:jc w:val="center"/>
        </w:trPr>
        <w:tc>
          <w:tcPr>
            <w:tcW w:w="6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76E84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offer walking daily.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AB39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3890EC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091ED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4F0240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480DEFB9" w14:textId="77777777" w:rsidTr="00F04C6B">
        <w:trPr>
          <w:jc w:val="center"/>
        </w:trPr>
        <w:tc>
          <w:tcPr>
            <w:tcW w:w="6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C9211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2.7 Nutrition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725E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B45F1C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581CA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04F2A1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4520473" w14:textId="77777777" w:rsidTr="00F04C6B">
        <w:trPr>
          <w:jc w:val="center"/>
        </w:trPr>
        <w:tc>
          <w:tcPr>
            <w:tcW w:w="6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9B2575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that new menu plan is prepared each week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E456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4875B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D9321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6638E2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40F70637" w14:textId="77777777" w:rsidTr="00F04C6B">
        <w:trPr>
          <w:jc w:val="center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</w:tcBorders>
          </w:tcPr>
          <w:p w14:paraId="3981A14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that all meals are selected by individual service users on a rota basis.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14:paraId="3D159B3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0EFF56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nil"/>
              <w:bottom w:val="nil"/>
              <w:right w:val="single" w:sz="4" w:space="0" w:color="auto"/>
            </w:tcBorders>
          </w:tcPr>
          <w:p w14:paraId="10A55BC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2BE134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7B3FEBA" w14:textId="77777777" w:rsidTr="00F04C6B">
        <w:trPr>
          <w:jc w:val="center"/>
        </w:trPr>
        <w:tc>
          <w:tcPr>
            <w:tcW w:w="6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B645A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offer selections from balanced nutritional choices.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A2B5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B7CCFF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43153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91BAB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37507B6" w14:textId="77777777" w:rsidTr="00F04C6B">
        <w:trPr>
          <w:jc w:val="center"/>
        </w:trPr>
        <w:tc>
          <w:tcPr>
            <w:tcW w:w="6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400B0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To make available information on healthy eating options.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3BCC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F9DB85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B6D01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059789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718EA17F" w14:textId="77777777" w:rsidTr="00F04C6B">
        <w:trPr>
          <w:jc w:val="center"/>
        </w:trPr>
        <w:tc>
          <w:tcPr>
            <w:tcW w:w="6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B5A184" w14:textId="77777777" w:rsidR="00F04C6B" w:rsidRPr="00F04C6B" w:rsidRDefault="00F04C6B" w:rsidP="00FE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respect and record individual likes, dislikes, health/cultural/religious requirements.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21AF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5D18A0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A880E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566531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206DE1DC" w14:textId="77777777" w:rsidTr="00F04C6B">
        <w:trPr>
          <w:jc w:val="center"/>
        </w:trPr>
        <w:tc>
          <w:tcPr>
            <w:tcW w:w="6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D686F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2.8 Individual Support Programme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5698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6AD72A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141CA7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9BFE0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CE51334" w14:textId="77777777" w:rsidTr="00F04C6B">
        <w:trPr>
          <w:jc w:val="center"/>
        </w:trPr>
        <w:tc>
          <w:tcPr>
            <w:tcW w:w="6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7E840C" w14:textId="77777777" w:rsidR="00F04C6B" w:rsidRPr="00F04C6B" w:rsidRDefault="00F04C6B" w:rsidP="00FE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liaise with keyworkers across sites towards comprehensive ISP's for all individuals.</w:t>
            </w:r>
          </w:p>
          <w:p w14:paraId="3A9C930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ISP should include:-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0749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946906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1F032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7C7F3E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44B3758" w14:textId="77777777" w:rsidTr="00F04C6B">
        <w:trPr>
          <w:jc w:val="center"/>
        </w:trPr>
        <w:tc>
          <w:tcPr>
            <w:tcW w:w="6518" w:type="dxa"/>
            <w:tcBorders>
              <w:top w:val="nil"/>
              <w:left w:val="single" w:sz="4" w:space="0" w:color="auto"/>
            </w:tcBorders>
          </w:tcPr>
          <w:p w14:paraId="3B1E786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Strengths/Needs list.</w:t>
            </w:r>
          </w:p>
        </w:tc>
        <w:tc>
          <w:tcPr>
            <w:tcW w:w="632" w:type="dxa"/>
            <w:tcBorders>
              <w:top w:val="nil"/>
            </w:tcBorders>
          </w:tcPr>
          <w:p w14:paraId="1AFDB7F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28799E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nil"/>
              <w:right w:val="single" w:sz="4" w:space="0" w:color="auto"/>
            </w:tcBorders>
          </w:tcPr>
          <w:p w14:paraId="772839F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43922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745682AD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5496D58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Abilities and areas to develop under the following headings</w:t>
            </w:r>
          </w:p>
        </w:tc>
        <w:tc>
          <w:tcPr>
            <w:tcW w:w="632" w:type="dxa"/>
          </w:tcPr>
          <w:p w14:paraId="398A7C7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0D6256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2655BB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7BAAD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77E69D76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35E025FE" w14:textId="77777777" w:rsidR="00F04C6B" w:rsidRPr="00F04C6B" w:rsidRDefault="00F04C6B" w:rsidP="00F04C6B">
            <w:pPr>
              <w:numPr>
                <w:ilvl w:val="0"/>
                <w:numId w:val="1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Self-help Skills</w:t>
            </w:r>
          </w:p>
        </w:tc>
        <w:tc>
          <w:tcPr>
            <w:tcW w:w="632" w:type="dxa"/>
          </w:tcPr>
          <w:p w14:paraId="731E554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DBA034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141D3C2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09A3B6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8D696B2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6533A20A" w14:textId="77777777" w:rsidR="00F04C6B" w:rsidRPr="00F04C6B" w:rsidRDefault="00F04C6B" w:rsidP="00F04C6B">
            <w:pPr>
              <w:numPr>
                <w:ilvl w:val="0"/>
                <w:numId w:val="1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Domestic Skills</w:t>
            </w:r>
          </w:p>
        </w:tc>
        <w:tc>
          <w:tcPr>
            <w:tcW w:w="632" w:type="dxa"/>
          </w:tcPr>
          <w:p w14:paraId="08DC425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4E8A10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6B76323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071CD1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DD4EA31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7B5FF73D" w14:textId="77777777" w:rsidR="00F04C6B" w:rsidRPr="00F04C6B" w:rsidRDefault="00F04C6B" w:rsidP="00F04C6B">
            <w:pPr>
              <w:numPr>
                <w:ilvl w:val="0"/>
                <w:numId w:val="1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Community Presence</w:t>
            </w:r>
          </w:p>
        </w:tc>
        <w:tc>
          <w:tcPr>
            <w:tcW w:w="632" w:type="dxa"/>
          </w:tcPr>
          <w:p w14:paraId="2B9CD16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A1B1C9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D24861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D39649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AC55050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4C2944DF" w14:textId="77777777" w:rsidR="00F04C6B" w:rsidRPr="00F04C6B" w:rsidRDefault="00F04C6B" w:rsidP="00F04C6B">
            <w:pPr>
              <w:numPr>
                <w:ilvl w:val="0"/>
                <w:numId w:val="1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Interpersonal/Communication Skills</w:t>
            </w:r>
          </w:p>
        </w:tc>
        <w:tc>
          <w:tcPr>
            <w:tcW w:w="632" w:type="dxa"/>
          </w:tcPr>
          <w:p w14:paraId="66440E8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BED4F7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A0F6C7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BFF27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2C39C65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2EA6F6CA" w14:textId="77777777" w:rsidR="00F04C6B" w:rsidRPr="00F04C6B" w:rsidRDefault="00F04C6B" w:rsidP="00F04C6B">
            <w:pPr>
              <w:numPr>
                <w:ilvl w:val="0"/>
                <w:numId w:val="1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Education/Work</w:t>
            </w:r>
          </w:p>
        </w:tc>
        <w:tc>
          <w:tcPr>
            <w:tcW w:w="632" w:type="dxa"/>
          </w:tcPr>
          <w:p w14:paraId="5656623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B03F3F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71B20AF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5C6CB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79C9801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</w:tcBorders>
          </w:tcPr>
          <w:p w14:paraId="1553A875" w14:textId="77777777" w:rsidR="00F04C6B" w:rsidRPr="00F04C6B" w:rsidRDefault="00F04C6B" w:rsidP="00F04C6B">
            <w:pPr>
              <w:numPr>
                <w:ilvl w:val="0"/>
                <w:numId w:val="1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Independence</w:t>
            </w:r>
          </w:p>
        </w:tc>
        <w:tc>
          <w:tcPr>
            <w:tcW w:w="632" w:type="dxa"/>
          </w:tcPr>
          <w:p w14:paraId="45725B3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F21DDC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6145760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0CEC65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13E35B1" w14:textId="77777777" w:rsidTr="00F04C6B">
        <w:trPr>
          <w:jc w:val="center"/>
        </w:trPr>
        <w:tc>
          <w:tcPr>
            <w:tcW w:w="6518" w:type="dxa"/>
            <w:tcBorders>
              <w:left w:val="single" w:sz="4" w:space="0" w:color="auto"/>
              <w:bottom w:val="nil"/>
            </w:tcBorders>
          </w:tcPr>
          <w:p w14:paraId="2D803D6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propose goal plans in line with information in the ISP's.</w:t>
            </w:r>
          </w:p>
        </w:tc>
        <w:tc>
          <w:tcPr>
            <w:tcW w:w="632" w:type="dxa"/>
            <w:tcBorders>
              <w:bottom w:val="nil"/>
            </w:tcBorders>
          </w:tcPr>
          <w:p w14:paraId="2BBF4BA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4C59C2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nil"/>
              <w:right w:val="single" w:sz="4" w:space="0" w:color="auto"/>
            </w:tcBorders>
          </w:tcPr>
          <w:p w14:paraId="0C04929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679299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78BB9C1" w14:textId="77777777" w:rsidTr="00F04C6B">
        <w:trPr>
          <w:jc w:val="center"/>
        </w:trPr>
        <w:tc>
          <w:tcPr>
            <w:tcW w:w="6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9E8FF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invite service users to attend and play major role in setting of their ISP and subsequent goal plan.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6715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237ED2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92C2D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74AB19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86CDC1B" w14:textId="77777777" w:rsidTr="00F04C6B">
        <w:trPr>
          <w:jc w:val="center"/>
        </w:trPr>
        <w:tc>
          <w:tcPr>
            <w:tcW w:w="6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62216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initiate and develop group and individual programmes by means of assessing, implementing, monitoring and evaluation activities, working jointly with day activity staff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D1F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2EEC7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315A4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605A1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344B0AE" w14:textId="77777777" w:rsidR="00F04C6B" w:rsidRPr="00F04C6B" w:rsidRDefault="00F04C6B" w:rsidP="00F04C6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"/>
        <w:gridCol w:w="6491"/>
        <w:gridCol w:w="632"/>
        <w:gridCol w:w="3008"/>
      </w:tblGrid>
      <w:tr w:rsidR="00F04C6B" w:rsidRPr="00F04C6B" w14:paraId="5F761DA5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3AD7E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2.9 Goal plans 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8B65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2F72AA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2B16D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318F4D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90F42A5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5C239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that all individuals have at least two goal plans which are: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8A8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CA671F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6E8DF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448D48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2A1C525C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nil"/>
              <w:left w:val="single" w:sz="4" w:space="0" w:color="auto"/>
            </w:tcBorders>
          </w:tcPr>
          <w:p w14:paraId="097CA5D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DF2B9D1" w14:textId="77777777" w:rsidR="00F04C6B" w:rsidRPr="00F04C6B" w:rsidRDefault="00F04C6B" w:rsidP="00F04C6B">
            <w:pPr>
              <w:numPr>
                <w:ilvl w:val="0"/>
                <w:numId w:val="2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Relevant</w:t>
            </w:r>
          </w:p>
        </w:tc>
        <w:tc>
          <w:tcPr>
            <w:tcW w:w="632" w:type="dxa"/>
            <w:tcBorders>
              <w:top w:val="nil"/>
            </w:tcBorders>
          </w:tcPr>
          <w:p w14:paraId="33CF4DC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2E8D19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nil"/>
              <w:right w:val="single" w:sz="4" w:space="0" w:color="auto"/>
            </w:tcBorders>
          </w:tcPr>
          <w:p w14:paraId="28BD946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BF3FC2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3E57E6A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1B905B2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C04D450" w14:textId="77777777" w:rsidR="00F04C6B" w:rsidRPr="00F04C6B" w:rsidRDefault="00F04C6B" w:rsidP="00F04C6B">
            <w:pPr>
              <w:numPr>
                <w:ilvl w:val="0"/>
                <w:numId w:val="3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Achievable in a short-term period</w:t>
            </w:r>
          </w:p>
        </w:tc>
        <w:tc>
          <w:tcPr>
            <w:tcW w:w="632" w:type="dxa"/>
          </w:tcPr>
          <w:p w14:paraId="3051B3F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70E4D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B07E01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82D10A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D74BE81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162F598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89C87D" w14:textId="77777777" w:rsidR="00F04C6B" w:rsidRPr="00F04C6B" w:rsidRDefault="00F04C6B" w:rsidP="00F04C6B">
            <w:pPr>
              <w:numPr>
                <w:ilvl w:val="0"/>
                <w:numId w:val="4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Practical</w:t>
            </w:r>
          </w:p>
        </w:tc>
        <w:tc>
          <w:tcPr>
            <w:tcW w:w="632" w:type="dxa"/>
          </w:tcPr>
          <w:p w14:paraId="0DDD2B5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8D490D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DC5084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ADA8D8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2C8B8E5F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52BD066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8AB3EFD" w14:textId="77777777" w:rsidR="00F04C6B" w:rsidRPr="00F04C6B" w:rsidRDefault="00F04C6B" w:rsidP="00F04C6B">
            <w:pPr>
              <w:numPr>
                <w:ilvl w:val="0"/>
                <w:numId w:val="5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Functional across relevant settings</w:t>
            </w:r>
          </w:p>
        </w:tc>
        <w:tc>
          <w:tcPr>
            <w:tcW w:w="632" w:type="dxa"/>
          </w:tcPr>
          <w:p w14:paraId="1C9C31C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F2E45C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1D38D79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8B46B7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2215059A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  <w:bottom w:val="nil"/>
            </w:tcBorders>
          </w:tcPr>
          <w:p w14:paraId="00E199B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D20A91" w14:textId="77777777" w:rsidR="00F04C6B" w:rsidRPr="00F04C6B" w:rsidRDefault="00F04C6B" w:rsidP="00F04C6B">
            <w:pPr>
              <w:numPr>
                <w:ilvl w:val="0"/>
                <w:numId w:val="6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Recorded</w:t>
            </w:r>
          </w:p>
        </w:tc>
        <w:tc>
          <w:tcPr>
            <w:tcW w:w="632" w:type="dxa"/>
            <w:tcBorders>
              <w:bottom w:val="nil"/>
            </w:tcBorders>
          </w:tcPr>
          <w:p w14:paraId="39EC52C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A2FF25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nil"/>
              <w:right w:val="single" w:sz="4" w:space="0" w:color="auto"/>
            </w:tcBorders>
          </w:tcPr>
          <w:p w14:paraId="5C708B8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4A4D1E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414BDCDF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849C6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70920D" w14:textId="77777777" w:rsidR="00F04C6B" w:rsidRPr="00F04C6B" w:rsidRDefault="00F04C6B" w:rsidP="00F04C6B">
            <w:pPr>
              <w:numPr>
                <w:ilvl w:val="0"/>
                <w:numId w:val="7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Evaluated monthly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FE1D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A9307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B4C98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9A31AE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50B7371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651F6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0722B00" w14:textId="77777777" w:rsidR="00F04C6B" w:rsidRPr="00F04C6B" w:rsidRDefault="00F04C6B" w:rsidP="00F04C6B">
            <w:pPr>
              <w:numPr>
                <w:ilvl w:val="0"/>
                <w:numId w:val="8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Discussed at staff meetings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798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F8A809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74E1C7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206418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9D04714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58626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2.10 To work towards increasing service users skills/independence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41E0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BFC75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4EDFD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2EE44B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BFF8833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438F2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that individuals have current goal plans covering the following areas:-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95B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B3983B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7DCF5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D88966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7C9CEB6A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18D3A2" w14:textId="77777777" w:rsidR="00F04C6B" w:rsidRPr="00F04C6B" w:rsidRDefault="00F04C6B" w:rsidP="00F04C6B">
            <w:pPr>
              <w:numPr>
                <w:ilvl w:val="0"/>
                <w:numId w:val="9"/>
              </w:numPr>
              <w:tabs>
                <w:tab w:val="clear" w:pos="360"/>
                <w:tab w:val="num" w:pos="1080"/>
              </w:tabs>
              <w:spacing w:after="58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Communication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BD62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DD36A0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96D8B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005E13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21FEF2E3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nil"/>
              <w:left w:val="single" w:sz="4" w:space="0" w:color="auto"/>
            </w:tcBorders>
          </w:tcPr>
          <w:p w14:paraId="2B0040D0" w14:textId="77777777" w:rsidR="00F04C6B" w:rsidRPr="00F04C6B" w:rsidRDefault="00F04C6B" w:rsidP="00F04C6B">
            <w:pPr>
              <w:numPr>
                <w:ilvl w:val="0"/>
                <w:numId w:val="9"/>
              </w:numPr>
              <w:tabs>
                <w:tab w:val="clear" w:pos="360"/>
                <w:tab w:val="num" w:pos="1080"/>
              </w:tabs>
              <w:spacing w:after="58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Socialisation</w:t>
            </w:r>
          </w:p>
        </w:tc>
        <w:tc>
          <w:tcPr>
            <w:tcW w:w="632" w:type="dxa"/>
            <w:tcBorders>
              <w:top w:val="nil"/>
            </w:tcBorders>
          </w:tcPr>
          <w:p w14:paraId="43C3443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1C542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nil"/>
              <w:right w:val="single" w:sz="4" w:space="0" w:color="auto"/>
            </w:tcBorders>
          </w:tcPr>
          <w:p w14:paraId="1AD5777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560B5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58DF6FB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4CB8AADB" w14:textId="77777777" w:rsidR="00F04C6B" w:rsidRPr="00F04C6B" w:rsidRDefault="00F04C6B" w:rsidP="00F04C6B">
            <w:pPr>
              <w:numPr>
                <w:ilvl w:val="0"/>
                <w:numId w:val="9"/>
              </w:numPr>
              <w:tabs>
                <w:tab w:val="clear" w:pos="360"/>
                <w:tab w:val="num" w:pos="1080"/>
              </w:tabs>
              <w:spacing w:after="58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Broadening interests</w:t>
            </w:r>
          </w:p>
        </w:tc>
        <w:tc>
          <w:tcPr>
            <w:tcW w:w="632" w:type="dxa"/>
          </w:tcPr>
          <w:p w14:paraId="637F7CD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CE4D91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6268F56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F9C985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306DDD8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1248FB3D" w14:textId="77777777" w:rsidR="00F04C6B" w:rsidRPr="00F04C6B" w:rsidRDefault="00F04C6B" w:rsidP="00F04C6B">
            <w:pPr>
              <w:numPr>
                <w:ilvl w:val="0"/>
                <w:numId w:val="9"/>
              </w:numPr>
              <w:tabs>
                <w:tab w:val="clear" w:pos="360"/>
                <w:tab w:val="num" w:pos="1080"/>
              </w:tabs>
              <w:spacing w:after="58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Community Integration</w:t>
            </w:r>
          </w:p>
        </w:tc>
        <w:tc>
          <w:tcPr>
            <w:tcW w:w="632" w:type="dxa"/>
          </w:tcPr>
          <w:p w14:paraId="14DB16E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40A30D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5FFDC2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3ACB0C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2142F07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4979849B" w14:textId="77777777" w:rsidR="00F04C6B" w:rsidRPr="00F04C6B" w:rsidRDefault="00F04C6B" w:rsidP="00F04C6B">
            <w:pPr>
              <w:numPr>
                <w:ilvl w:val="0"/>
                <w:numId w:val="9"/>
              </w:numPr>
              <w:tabs>
                <w:tab w:val="clear" w:pos="360"/>
                <w:tab w:val="num" w:pos="1080"/>
              </w:tabs>
              <w:spacing w:after="58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 thought</w:t>
            </w:r>
          </w:p>
        </w:tc>
        <w:tc>
          <w:tcPr>
            <w:tcW w:w="632" w:type="dxa"/>
          </w:tcPr>
          <w:p w14:paraId="55E0FFA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3BD9A1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BCD431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C92AD6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81598FA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5B5CDFC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2.11 To maintain service user's good health</w:t>
            </w:r>
          </w:p>
        </w:tc>
        <w:tc>
          <w:tcPr>
            <w:tcW w:w="632" w:type="dxa"/>
          </w:tcPr>
          <w:p w14:paraId="1500E28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FE553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117FD7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06399F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1D8344F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4F9A9FC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that general health check-up at GP's takes place annually.</w:t>
            </w:r>
          </w:p>
        </w:tc>
        <w:tc>
          <w:tcPr>
            <w:tcW w:w="632" w:type="dxa"/>
          </w:tcPr>
          <w:p w14:paraId="79F0552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3FEC9E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094609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74A20C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C7BFE97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5E5B6F2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all health issues are followed up with GP/Specialist within 24 hrs.</w:t>
            </w:r>
          </w:p>
        </w:tc>
        <w:tc>
          <w:tcPr>
            <w:tcW w:w="632" w:type="dxa"/>
          </w:tcPr>
          <w:p w14:paraId="74C3E45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1BBEC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573157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B0C288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1C613EF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7BE2B32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arrange dental check-up annually with advice and follow-up acted upon.</w:t>
            </w:r>
          </w:p>
        </w:tc>
        <w:tc>
          <w:tcPr>
            <w:tcW w:w="632" w:type="dxa"/>
          </w:tcPr>
          <w:p w14:paraId="42FEF5B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A26647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DEA3A3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C9621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728090DE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76F7750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seek optical advice when needed with follow-up as advised.</w:t>
            </w:r>
          </w:p>
        </w:tc>
        <w:tc>
          <w:tcPr>
            <w:tcW w:w="632" w:type="dxa"/>
          </w:tcPr>
          <w:p w14:paraId="0E51E9D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7846B1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2E0E3677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24C41A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71C9EA0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49427AC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undertake weekly discrete body check for injuries / abrasions/ medical problems.</w:t>
            </w:r>
          </w:p>
        </w:tc>
        <w:tc>
          <w:tcPr>
            <w:tcW w:w="632" w:type="dxa"/>
          </w:tcPr>
          <w:p w14:paraId="166CEDF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BF14BF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22FBD73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27B168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E7E6060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5FFE289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undertake positive steps to teach individuals to understand their bodily needs.</w:t>
            </w:r>
          </w:p>
        </w:tc>
        <w:tc>
          <w:tcPr>
            <w:tcW w:w="632" w:type="dxa"/>
          </w:tcPr>
          <w:p w14:paraId="3467A86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7B4742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0D9A66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8D0D4B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EB42CF8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01443D8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undertake positive steps to help individuals to recognise the need to tell others of problems relating to their own well being.</w:t>
            </w:r>
          </w:p>
        </w:tc>
        <w:tc>
          <w:tcPr>
            <w:tcW w:w="632" w:type="dxa"/>
          </w:tcPr>
          <w:p w14:paraId="31F9719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873F8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649D716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713691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76CB932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312DD8B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undertake weekly dietary weight checks for those that need it.</w:t>
            </w:r>
          </w:p>
        </w:tc>
        <w:tc>
          <w:tcPr>
            <w:tcW w:w="632" w:type="dxa"/>
          </w:tcPr>
          <w:p w14:paraId="46E0E92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D5C9DB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251B193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BA36BD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AA6BCF7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  <w:bottom w:val="nil"/>
            </w:tcBorders>
          </w:tcPr>
          <w:p w14:paraId="5109A5C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2.12 Risk taking</w:t>
            </w:r>
          </w:p>
        </w:tc>
        <w:tc>
          <w:tcPr>
            <w:tcW w:w="632" w:type="dxa"/>
            <w:tcBorders>
              <w:bottom w:val="nil"/>
            </w:tcBorders>
          </w:tcPr>
          <w:p w14:paraId="7A2AA63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137E97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nil"/>
              <w:right w:val="single" w:sz="4" w:space="0" w:color="auto"/>
            </w:tcBorders>
          </w:tcPr>
          <w:p w14:paraId="690477B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B724AA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E165E6B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14:paraId="09AC108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that the necessary elements of risk taking in care practices are carried out knowingly and within the best interests of individual adults.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0382E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6C1D30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14:paraId="54C977B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002FFA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7BC6BC8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14:paraId="5B3103E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discuss individual risk taking regularly with the individual and the staff team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70081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F248C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14:paraId="4FDE8A2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767E4A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22EB92F3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7FB49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arrange for the families to get involved in major risk taking decisions.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F018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29A22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3FA34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067386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2AA0A45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nil"/>
              <w:left w:val="single" w:sz="4" w:space="0" w:color="auto"/>
            </w:tcBorders>
          </w:tcPr>
          <w:p w14:paraId="42712B5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2.13 To maintain good family links</w:t>
            </w:r>
          </w:p>
        </w:tc>
        <w:tc>
          <w:tcPr>
            <w:tcW w:w="632" w:type="dxa"/>
            <w:tcBorders>
              <w:top w:val="nil"/>
            </w:tcBorders>
          </w:tcPr>
          <w:p w14:paraId="0A98E29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6391B2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nil"/>
              <w:right w:val="single" w:sz="4" w:space="0" w:color="auto"/>
            </w:tcBorders>
          </w:tcPr>
          <w:p w14:paraId="77D3D41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7CCBF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F914CED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2058A16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inform families of matters affecting individuals, e.g. health, achievements, developments as they occur.</w:t>
            </w: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14:paraId="0333D57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690034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single" w:sz="4" w:space="0" w:color="000000"/>
              <w:right w:val="single" w:sz="4" w:space="0" w:color="auto"/>
            </w:tcBorders>
          </w:tcPr>
          <w:p w14:paraId="0DDB841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967D63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7CE2F90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nil"/>
              <w:left w:val="single" w:sz="4" w:space="0" w:color="auto"/>
            </w:tcBorders>
          </w:tcPr>
          <w:p w14:paraId="6440F73D" w14:textId="77777777" w:rsidR="00F04C6B" w:rsidRPr="00F04C6B" w:rsidRDefault="00F04C6B" w:rsidP="00FE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encourage individual to phone/write home on a fortnightly basis</w:t>
            </w:r>
          </w:p>
        </w:tc>
        <w:tc>
          <w:tcPr>
            <w:tcW w:w="632" w:type="dxa"/>
            <w:tcBorders>
              <w:top w:val="nil"/>
            </w:tcBorders>
          </w:tcPr>
          <w:p w14:paraId="2B59C28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D88164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nil"/>
              <w:right w:val="single" w:sz="4" w:space="0" w:color="auto"/>
            </w:tcBorders>
          </w:tcPr>
          <w:p w14:paraId="58CA55F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51A25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7CABD83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  <w:bottom w:val="nil"/>
            </w:tcBorders>
          </w:tcPr>
          <w:p w14:paraId="0C036B2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keep up to date contact book with relevant information for families.</w:t>
            </w:r>
          </w:p>
        </w:tc>
        <w:tc>
          <w:tcPr>
            <w:tcW w:w="632" w:type="dxa"/>
            <w:tcBorders>
              <w:bottom w:val="nil"/>
            </w:tcBorders>
          </w:tcPr>
          <w:p w14:paraId="7A316CD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52A23A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nil"/>
              <w:right w:val="single" w:sz="4" w:space="0" w:color="auto"/>
            </w:tcBorders>
          </w:tcPr>
          <w:p w14:paraId="4CA61DD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BD2F9E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F85F583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D4F7D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invite families to celebrations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50E9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E7D404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18791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3EABDF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A9FE462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285B2A" w14:textId="77777777" w:rsidR="00F04C6B" w:rsidRPr="00F04C6B" w:rsidRDefault="00F04C6B" w:rsidP="00FE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2.14 Access to special services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E130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6DCDC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7C7FB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23C9EA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0C7C34E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nil"/>
              <w:left w:val="single" w:sz="4" w:space="0" w:color="auto"/>
            </w:tcBorders>
          </w:tcPr>
          <w:p w14:paraId="23094A6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it has been established by the Team that an individual needs access to specialist services:</w:t>
            </w:r>
          </w:p>
        </w:tc>
        <w:tc>
          <w:tcPr>
            <w:tcW w:w="632" w:type="dxa"/>
            <w:tcBorders>
              <w:top w:val="nil"/>
            </w:tcBorders>
          </w:tcPr>
          <w:p w14:paraId="36786A9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nil"/>
              <w:right w:val="single" w:sz="4" w:space="0" w:color="auto"/>
            </w:tcBorders>
          </w:tcPr>
          <w:p w14:paraId="449D475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6B22C2D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nil"/>
              <w:left w:val="single" w:sz="4" w:space="0" w:color="auto"/>
            </w:tcBorders>
          </w:tcPr>
          <w:p w14:paraId="6A9C5F39" w14:textId="77777777" w:rsidR="00F04C6B" w:rsidRPr="00F04C6B" w:rsidRDefault="00F04C6B" w:rsidP="00F04C6B">
            <w:pPr>
              <w:numPr>
                <w:ilvl w:val="0"/>
                <w:numId w:val="10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Make appointment within one week.</w:t>
            </w:r>
          </w:p>
        </w:tc>
        <w:tc>
          <w:tcPr>
            <w:tcW w:w="632" w:type="dxa"/>
            <w:tcBorders>
              <w:top w:val="nil"/>
            </w:tcBorders>
          </w:tcPr>
          <w:p w14:paraId="0BFE106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CC7510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nil"/>
              <w:right w:val="single" w:sz="4" w:space="0" w:color="auto"/>
            </w:tcBorders>
          </w:tcPr>
          <w:p w14:paraId="757D243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CE2DFD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AA91DDB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7C55717E" w14:textId="77777777" w:rsidR="00F04C6B" w:rsidRPr="00F04C6B" w:rsidRDefault="00F04C6B" w:rsidP="00F04C6B">
            <w:pPr>
              <w:numPr>
                <w:ilvl w:val="0"/>
                <w:numId w:val="10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Inform Parents/Carers within 24 hrs of appointment set and invite them to attend.</w:t>
            </w:r>
          </w:p>
        </w:tc>
        <w:tc>
          <w:tcPr>
            <w:tcW w:w="632" w:type="dxa"/>
          </w:tcPr>
          <w:p w14:paraId="74EFE2F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E3D34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C2C729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0355FC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974AEAA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04EB20FF" w14:textId="77777777" w:rsidR="00F04C6B" w:rsidRPr="00F04C6B" w:rsidRDefault="00F04C6B" w:rsidP="00F04C6B">
            <w:pPr>
              <w:numPr>
                <w:ilvl w:val="0"/>
                <w:numId w:val="10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Ensure that senior staff and keyworkers accompany individuals to appointment.</w:t>
            </w:r>
          </w:p>
        </w:tc>
        <w:tc>
          <w:tcPr>
            <w:tcW w:w="632" w:type="dxa"/>
          </w:tcPr>
          <w:p w14:paraId="4B5D803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0CDD4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5191CD1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1753B6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5D892EC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3C5D9E34" w14:textId="77777777" w:rsidR="00F04C6B" w:rsidRPr="00F04C6B" w:rsidRDefault="00F04C6B" w:rsidP="00F04C6B">
            <w:pPr>
              <w:numPr>
                <w:ilvl w:val="0"/>
                <w:numId w:val="10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Prepare individual by explaining what will happen, and the purpose of the visit.</w:t>
            </w:r>
          </w:p>
        </w:tc>
        <w:tc>
          <w:tcPr>
            <w:tcW w:w="632" w:type="dxa"/>
          </w:tcPr>
          <w:p w14:paraId="6E8B00B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A64AE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7959B5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1758E1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2F742ECB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308932AA" w14:textId="77777777" w:rsidR="00F04C6B" w:rsidRPr="00F04C6B" w:rsidRDefault="00F04C6B" w:rsidP="00F04C6B">
            <w:pPr>
              <w:numPr>
                <w:ilvl w:val="0"/>
                <w:numId w:val="10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During the visit - reassure and support and ensure information given is up to date and incorporates all relevant historical and current facts.</w:t>
            </w:r>
          </w:p>
        </w:tc>
        <w:tc>
          <w:tcPr>
            <w:tcW w:w="632" w:type="dxa"/>
          </w:tcPr>
          <w:p w14:paraId="1A697B5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BAC7C3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3258157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0DFA97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289C175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1733EAF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2.15 Material needs</w:t>
            </w:r>
          </w:p>
        </w:tc>
        <w:tc>
          <w:tcPr>
            <w:tcW w:w="632" w:type="dxa"/>
          </w:tcPr>
          <w:p w14:paraId="3DC957E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03CFFE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6F32C88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434A6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14FE778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09CF8B4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check clothing is in good repair weekly</w:t>
            </w:r>
          </w:p>
        </w:tc>
        <w:tc>
          <w:tcPr>
            <w:tcW w:w="632" w:type="dxa"/>
          </w:tcPr>
          <w:p w14:paraId="7A1E301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327459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44A5488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3DD714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CD33170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616FBA4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list replacement clothing requirements and submit for approval monthly.</w:t>
            </w:r>
          </w:p>
        </w:tc>
        <w:tc>
          <w:tcPr>
            <w:tcW w:w="632" w:type="dxa"/>
          </w:tcPr>
          <w:p w14:paraId="164A7E9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2E7ABF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4CBE052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0D8161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6058BF3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7D1C766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check toiletries daily.</w:t>
            </w:r>
          </w:p>
        </w:tc>
        <w:tc>
          <w:tcPr>
            <w:tcW w:w="632" w:type="dxa"/>
          </w:tcPr>
          <w:p w14:paraId="47F7D3E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988B6C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5CD7FDA7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2ACCF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DE55DFA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0DD6C4E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check daily individuals' furniture and personal effects for soundness.</w:t>
            </w:r>
          </w:p>
        </w:tc>
        <w:tc>
          <w:tcPr>
            <w:tcW w:w="632" w:type="dxa"/>
          </w:tcPr>
          <w:p w14:paraId="034D247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17CD2C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6CB0000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6FEF40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B3462AC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1353360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2.16 Motivation</w:t>
            </w:r>
          </w:p>
        </w:tc>
        <w:tc>
          <w:tcPr>
            <w:tcW w:w="632" w:type="dxa"/>
          </w:tcPr>
          <w:p w14:paraId="7A4DA93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060FBD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73AB54A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EDC79A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29CA4F0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63BA3A3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present new opportunities with individualised and positive reinforcement.</w:t>
            </w:r>
          </w:p>
        </w:tc>
        <w:tc>
          <w:tcPr>
            <w:tcW w:w="632" w:type="dxa"/>
          </w:tcPr>
          <w:p w14:paraId="7A5973F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4C2352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97DE70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E147A1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AECC006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2E706A3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offer to share jobs so that these are not too onerous.</w:t>
            </w:r>
          </w:p>
        </w:tc>
        <w:tc>
          <w:tcPr>
            <w:tcW w:w="632" w:type="dxa"/>
          </w:tcPr>
          <w:p w14:paraId="29A6E64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2DD94D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9A34AB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876A6E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6DDEB4D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478F7CD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explain achievable outcome</w:t>
            </w:r>
          </w:p>
        </w:tc>
        <w:tc>
          <w:tcPr>
            <w:tcW w:w="632" w:type="dxa"/>
          </w:tcPr>
          <w:p w14:paraId="66B656E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31626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D987B2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DBA806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0F7E598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6A98E60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offer new opportunities weekly</w:t>
            </w:r>
          </w:p>
        </w:tc>
        <w:tc>
          <w:tcPr>
            <w:tcW w:w="632" w:type="dxa"/>
          </w:tcPr>
          <w:p w14:paraId="06BD7A7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E0F7AC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22E6C8F7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B871F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5404209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212FD72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2.17 Individual rights</w:t>
            </w:r>
          </w:p>
        </w:tc>
        <w:tc>
          <w:tcPr>
            <w:tcW w:w="632" w:type="dxa"/>
          </w:tcPr>
          <w:p w14:paraId="435DD25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15AAE3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0EDA5BA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FC0B0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6E3EC4C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  <w:bottom w:val="nil"/>
            </w:tcBorders>
          </w:tcPr>
          <w:p w14:paraId="0D32025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explain grievance procedure to individuals within one week of new placement.</w:t>
            </w:r>
          </w:p>
        </w:tc>
        <w:tc>
          <w:tcPr>
            <w:tcW w:w="632" w:type="dxa"/>
            <w:tcBorders>
              <w:bottom w:val="nil"/>
            </w:tcBorders>
          </w:tcPr>
          <w:p w14:paraId="529006B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A5D744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nil"/>
              <w:right w:val="single" w:sz="4" w:space="0" w:color="auto"/>
            </w:tcBorders>
          </w:tcPr>
          <w:p w14:paraId="6E43195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F3106F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438CD1A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14:paraId="60ECE18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offer individuals 1:1 opportunities weekly to complain/discuss issues relating to them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958BB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1D5C0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14:paraId="3F61025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7A29B9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53EF15D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21039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that issues brought to your attention are acted upon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4551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091DA0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671E7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D0934E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640C2DD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nil"/>
              <w:left w:val="single" w:sz="4" w:space="0" w:color="auto"/>
            </w:tcBorders>
          </w:tcPr>
          <w:p w14:paraId="5ABE2AC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2.18 To maintain clear and accurate records</w:t>
            </w:r>
          </w:p>
        </w:tc>
        <w:tc>
          <w:tcPr>
            <w:tcW w:w="632" w:type="dxa"/>
            <w:tcBorders>
              <w:top w:val="nil"/>
            </w:tcBorders>
          </w:tcPr>
          <w:p w14:paraId="4C7C757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B2B67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nil"/>
              <w:right w:val="single" w:sz="4" w:space="0" w:color="auto"/>
            </w:tcBorders>
          </w:tcPr>
          <w:p w14:paraId="2C0EA61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07407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E82DFF8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  <w:bottom w:val="nil"/>
            </w:tcBorders>
          </w:tcPr>
          <w:p w14:paraId="6D80638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use communication book daily to record and read pertinent information across sites.</w:t>
            </w:r>
          </w:p>
        </w:tc>
        <w:tc>
          <w:tcPr>
            <w:tcW w:w="632" w:type="dxa"/>
            <w:tcBorders>
              <w:bottom w:val="nil"/>
            </w:tcBorders>
          </w:tcPr>
          <w:p w14:paraId="7176808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A2D1F6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nil"/>
              <w:right w:val="single" w:sz="4" w:space="0" w:color="auto"/>
            </w:tcBorders>
          </w:tcPr>
          <w:p w14:paraId="601A3EA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E197A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E179353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D6F6D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make yourself familiar with information on all individuals daily and within 5 days of issue of reports.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7CC4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DF5830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B0BAA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CF6408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8E102C3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7BCE2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relevant information including memos is passed to oncoming staff and new/casual staff.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FFFA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E1EF1C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2DFF7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3AD429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2B832A2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33AD2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record data for: 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5D75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A2938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0245A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3363C6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C59B998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B2406" w14:textId="77777777" w:rsidR="00F04C6B" w:rsidRPr="00F04C6B" w:rsidRDefault="00F04C6B" w:rsidP="00F04C6B">
            <w:pPr>
              <w:numPr>
                <w:ilvl w:val="0"/>
                <w:numId w:val="11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Behaviour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1FCB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CE8865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76A89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2ECC2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791D8C76" w14:textId="77777777" w:rsidTr="00FE7C8A">
        <w:trPr>
          <w:jc w:val="center"/>
        </w:trPr>
        <w:tc>
          <w:tcPr>
            <w:tcW w:w="6518" w:type="dxa"/>
            <w:gridSpan w:val="2"/>
            <w:tcBorders>
              <w:top w:val="nil"/>
              <w:left w:val="single" w:sz="4" w:space="0" w:color="auto"/>
            </w:tcBorders>
          </w:tcPr>
          <w:p w14:paraId="7931F17A" w14:textId="77777777" w:rsidR="00F04C6B" w:rsidRPr="00F04C6B" w:rsidRDefault="00F04C6B" w:rsidP="00F04C6B">
            <w:pPr>
              <w:numPr>
                <w:ilvl w:val="0"/>
                <w:numId w:val="11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Goal plans </w:t>
            </w:r>
          </w:p>
        </w:tc>
        <w:tc>
          <w:tcPr>
            <w:tcW w:w="632" w:type="dxa"/>
            <w:tcBorders>
              <w:top w:val="nil"/>
            </w:tcBorders>
          </w:tcPr>
          <w:p w14:paraId="0C09DFC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DB15A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top w:val="nil"/>
              <w:right w:val="single" w:sz="4" w:space="0" w:color="auto"/>
            </w:tcBorders>
          </w:tcPr>
          <w:p w14:paraId="7CD9CC1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A78032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026CB94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7DA28BE4" w14:textId="77777777" w:rsidR="00F04C6B" w:rsidRPr="00F04C6B" w:rsidRDefault="00F04C6B" w:rsidP="00F04C6B">
            <w:pPr>
              <w:numPr>
                <w:ilvl w:val="0"/>
                <w:numId w:val="11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Incidents sheets (within ½ hr. of occurrence)</w:t>
            </w:r>
          </w:p>
        </w:tc>
        <w:tc>
          <w:tcPr>
            <w:tcW w:w="632" w:type="dxa"/>
          </w:tcPr>
          <w:p w14:paraId="5FDDA1F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49A549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3FAD28D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0461B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47E8055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7B5CDBE2" w14:textId="77777777" w:rsidR="00F04C6B" w:rsidRPr="00F04C6B" w:rsidRDefault="00F04C6B" w:rsidP="00F04C6B">
            <w:pPr>
              <w:numPr>
                <w:ilvl w:val="0"/>
                <w:numId w:val="11"/>
              </w:num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Accident sheets (within ½ hr. of occurrence)</w:t>
            </w:r>
          </w:p>
        </w:tc>
        <w:tc>
          <w:tcPr>
            <w:tcW w:w="632" w:type="dxa"/>
          </w:tcPr>
          <w:p w14:paraId="346C554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0F64A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5895EDF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D690D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18227D0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640E37F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2.19 Quality assurance</w:t>
            </w:r>
          </w:p>
        </w:tc>
        <w:tc>
          <w:tcPr>
            <w:tcW w:w="632" w:type="dxa"/>
          </w:tcPr>
          <w:p w14:paraId="1086A91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911E2C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5E36873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EE6AC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4B133C84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493E04F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help service users complete service user feedback questionnaire 3 monthly</w:t>
            </w:r>
          </w:p>
        </w:tc>
        <w:tc>
          <w:tcPr>
            <w:tcW w:w="632" w:type="dxa"/>
          </w:tcPr>
          <w:p w14:paraId="6B507C19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9B5B02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1A33F01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58E31A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406B12C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3C0568E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2.20 Line management duties</w:t>
            </w:r>
          </w:p>
        </w:tc>
        <w:tc>
          <w:tcPr>
            <w:tcW w:w="632" w:type="dxa"/>
          </w:tcPr>
          <w:p w14:paraId="3696FED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9BABD5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6BFF9B6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7F8EF7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AE6FDA7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7FC7A6C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read individual profiles on all service users and feedback to line manager.</w:t>
            </w:r>
          </w:p>
        </w:tc>
        <w:tc>
          <w:tcPr>
            <w:tcW w:w="632" w:type="dxa"/>
          </w:tcPr>
          <w:p w14:paraId="2955BFD7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9AD60B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6B641C8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AA65A6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4CF798B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6A9DE09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co-ordinate activities within the home within a structured programme and staff schedule.</w:t>
            </w:r>
          </w:p>
        </w:tc>
        <w:tc>
          <w:tcPr>
            <w:tcW w:w="632" w:type="dxa"/>
          </w:tcPr>
          <w:p w14:paraId="45BDAA1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832244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56A63997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1FC3D7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49C4EDB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</w:tcBorders>
          </w:tcPr>
          <w:p w14:paraId="2676858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achieve appropriate delegation and distribution of duties amongst staff.</w:t>
            </w:r>
          </w:p>
        </w:tc>
        <w:tc>
          <w:tcPr>
            <w:tcW w:w="632" w:type="dxa"/>
          </w:tcPr>
          <w:p w14:paraId="2BECDF6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942A8E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14:paraId="4D56EB9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986D0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7DE8481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8A1E2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work towards achieving a positive work environment for all staff.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5CB4461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F0C9F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</w:tcPr>
          <w:p w14:paraId="5281407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3928AAA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CEA4A09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8E468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provide supervision to your team members 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1334273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</w:tcPr>
          <w:p w14:paraId="52D267F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BDCBD2D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273207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identify staff training needs 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41B7330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</w:tcPr>
          <w:p w14:paraId="2C2C559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6C64C15" w14:textId="77777777" w:rsidTr="00FE7C8A">
        <w:trPr>
          <w:jc w:val="center"/>
        </w:trPr>
        <w:tc>
          <w:tcPr>
            <w:tcW w:w="6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52451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provide basic discipline management 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5531196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</w:tcPr>
          <w:p w14:paraId="57A7ADE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F04C6B" w:rsidRPr="00F04C6B" w14:paraId="7CB231D5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7" w:type="dxa"/>
          <w:jc w:val="center"/>
        </w:trPr>
        <w:tc>
          <w:tcPr>
            <w:tcW w:w="6491" w:type="dxa"/>
          </w:tcPr>
          <w:p w14:paraId="1061961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2.21 Other duties</w:t>
            </w:r>
          </w:p>
        </w:tc>
        <w:tc>
          <w:tcPr>
            <w:tcW w:w="632" w:type="dxa"/>
          </w:tcPr>
          <w:p w14:paraId="0AC7259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F96DF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3FFC765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354F11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7AB365ED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7" w:type="dxa"/>
          <w:jc w:val="center"/>
        </w:trPr>
        <w:tc>
          <w:tcPr>
            <w:tcW w:w="6491" w:type="dxa"/>
          </w:tcPr>
          <w:p w14:paraId="5B2EABD8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undertake on-call duties at agreed times </w:t>
            </w:r>
          </w:p>
        </w:tc>
        <w:tc>
          <w:tcPr>
            <w:tcW w:w="632" w:type="dxa"/>
          </w:tcPr>
          <w:p w14:paraId="288353D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5135095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5256B925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7" w:type="dxa"/>
          <w:jc w:val="center"/>
        </w:trPr>
        <w:tc>
          <w:tcPr>
            <w:tcW w:w="6491" w:type="dxa"/>
          </w:tcPr>
          <w:p w14:paraId="4F5A3ED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maintain confidentiality, within the service, regarding all service users.</w:t>
            </w:r>
          </w:p>
        </w:tc>
        <w:tc>
          <w:tcPr>
            <w:tcW w:w="632" w:type="dxa"/>
          </w:tcPr>
          <w:p w14:paraId="5428AC5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769873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66740BA2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CEF45D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240317A8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7" w:type="dxa"/>
          <w:jc w:val="center"/>
        </w:trPr>
        <w:tc>
          <w:tcPr>
            <w:tcW w:w="6491" w:type="dxa"/>
          </w:tcPr>
          <w:p w14:paraId="6409A63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act as a keyworker to one of the service users living in the house.</w:t>
            </w:r>
          </w:p>
        </w:tc>
        <w:tc>
          <w:tcPr>
            <w:tcW w:w="632" w:type="dxa"/>
          </w:tcPr>
          <w:p w14:paraId="61399943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9B99C0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60A34F3F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423FF3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1366BF1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518" w:type="dxa"/>
            <w:gridSpan w:val="2"/>
          </w:tcPr>
          <w:p w14:paraId="25AF5BE1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assess and review regularly information on service users in the home.</w:t>
            </w:r>
          </w:p>
        </w:tc>
        <w:tc>
          <w:tcPr>
            <w:tcW w:w="632" w:type="dxa"/>
          </w:tcPr>
          <w:p w14:paraId="53648407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229F0B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2E044CB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600A13C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792F526A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518" w:type="dxa"/>
            <w:gridSpan w:val="2"/>
          </w:tcPr>
          <w:p w14:paraId="6FD7BAD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maintain records system pertaining to the running of the home as required.</w:t>
            </w:r>
          </w:p>
        </w:tc>
        <w:tc>
          <w:tcPr>
            <w:tcW w:w="632" w:type="dxa"/>
          </w:tcPr>
          <w:p w14:paraId="4226BB98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2F77DC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4BA100A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AA3CE53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6E01FFAA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518" w:type="dxa"/>
            <w:gridSpan w:val="2"/>
          </w:tcPr>
          <w:p w14:paraId="2779ADE9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that the building and equipment are maintained to a high standard.</w:t>
            </w:r>
          </w:p>
        </w:tc>
        <w:tc>
          <w:tcPr>
            <w:tcW w:w="632" w:type="dxa"/>
          </w:tcPr>
          <w:p w14:paraId="021191C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71303E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2F89384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E416665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44680D1E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518" w:type="dxa"/>
            <w:gridSpan w:val="2"/>
          </w:tcPr>
          <w:p w14:paraId="5DBA07D4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support service users with trips, planned activities and holidays.</w:t>
            </w:r>
          </w:p>
        </w:tc>
        <w:tc>
          <w:tcPr>
            <w:tcW w:w="632" w:type="dxa"/>
          </w:tcPr>
          <w:p w14:paraId="44CB3F95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445322B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25F4BB6D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518" w:type="dxa"/>
            <w:gridSpan w:val="2"/>
          </w:tcPr>
          <w:p w14:paraId="66CBFFAD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drive the Trust's vehicles as required.</w:t>
            </w:r>
          </w:p>
        </w:tc>
        <w:tc>
          <w:tcPr>
            <w:tcW w:w="632" w:type="dxa"/>
          </w:tcPr>
          <w:p w14:paraId="3B1C9080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51E0539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3BE52A71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518" w:type="dxa"/>
            <w:gridSpan w:val="2"/>
          </w:tcPr>
          <w:p w14:paraId="38C71512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assist in administration of petty cash and ensure receipts and payments of monies are maintained</w:t>
            </w:r>
          </w:p>
        </w:tc>
        <w:tc>
          <w:tcPr>
            <w:tcW w:w="632" w:type="dxa"/>
          </w:tcPr>
          <w:p w14:paraId="48803086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78D26E7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794F1D7B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518" w:type="dxa"/>
            <w:gridSpan w:val="2"/>
          </w:tcPr>
          <w:p w14:paraId="619A0F1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deal with emergencies and administer first aid as necessary</w:t>
            </w:r>
          </w:p>
        </w:tc>
        <w:tc>
          <w:tcPr>
            <w:tcW w:w="632" w:type="dxa"/>
          </w:tcPr>
          <w:p w14:paraId="6E41974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655497C4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4D00F90B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518" w:type="dxa"/>
            <w:gridSpan w:val="2"/>
          </w:tcPr>
          <w:p w14:paraId="6B2AEB5F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participate in process of supervision and appraisal</w:t>
            </w:r>
          </w:p>
        </w:tc>
        <w:tc>
          <w:tcPr>
            <w:tcW w:w="632" w:type="dxa"/>
          </w:tcPr>
          <w:p w14:paraId="689486BB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2501B171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04A204C7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518" w:type="dxa"/>
            <w:gridSpan w:val="2"/>
          </w:tcPr>
          <w:p w14:paraId="395EEF4B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ensure that receipts and payment of monies are maintained and assist in the administration of petty cash.</w:t>
            </w:r>
          </w:p>
        </w:tc>
        <w:tc>
          <w:tcPr>
            <w:tcW w:w="632" w:type="dxa"/>
          </w:tcPr>
          <w:p w14:paraId="0A0ED0FD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75742AFC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04C6B" w:rsidRPr="00F04C6B" w14:paraId="11D05BCE" w14:textId="77777777" w:rsidTr="00FE7C8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518" w:type="dxa"/>
            <w:gridSpan w:val="2"/>
          </w:tcPr>
          <w:p w14:paraId="569E0A40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04C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undertake such duties as required and appropriate to the professional task.</w:t>
            </w:r>
          </w:p>
        </w:tc>
        <w:tc>
          <w:tcPr>
            <w:tcW w:w="632" w:type="dxa"/>
          </w:tcPr>
          <w:p w14:paraId="07FC2FCA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0C2197E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08" w:type="dxa"/>
          </w:tcPr>
          <w:p w14:paraId="6158F10E" w14:textId="77777777" w:rsidR="00F04C6B" w:rsidRPr="00F04C6B" w:rsidRDefault="00F04C6B" w:rsidP="00FE7C8A">
            <w:pPr>
              <w:spacing w:line="1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C2490B6" w14:textId="77777777" w:rsidR="00F04C6B" w:rsidRPr="00F04C6B" w:rsidRDefault="00F04C6B" w:rsidP="00FE7C8A">
            <w:pPr>
              <w:spacing w:after="5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15E9E78" w14:textId="77777777" w:rsidR="005D5F92" w:rsidRPr="00F04C6B" w:rsidRDefault="00437505">
      <w:pPr>
        <w:rPr>
          <w:rFonts w:asciiTheme="minorHAnsi" w:hAnsiTheme="minorHAnsi" w:cstheme="minorHAnsi"/>
          <w:sz w:val="22"/>
          <w:szCs w:val="22"/>
        </w:rPr>
      </w:pPr>
    </w:p>
    <w:sectPr w:rsidR="005D5F92" w:rsidRPr="00F04C6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3C5E" w14:textId="77777777" w:rsidR="00E00FAA" w:rsidRDefault="00E00FAA" w:rsidP="00F04C6B">
      <w:r>
        <w:separator/>
      </w:r>
    </w:p>
  </w:endnote>
  <w:endnote w:type="continuationSeparator" w:id="0">
    <w:p w14:paraId="6E242A40" w14:textId="77777777" w:rsidR="00E00FAA" w:rsidRDefault="00E00FAA" w:rsidP="00F0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45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FE69" w14:textId="77777777" w:rsidR="00F04C6B" w:rsidRDefault="00F04C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5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83D94A" w14:textId="77777777" w:rsidR="00F04C6B" w:rsidRDefault="00F04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58CD7" w14:textId="77777777" w:rsidR="00E00FAA" w:rsidRDefault="00E00FAA" w:rsidP="00F04C6B">
      <w:r>
        <w:separator/>
      </w:r>
    </w:p>
  </w:footnote>
  <w:footnote w:type="continuationSeparator" w:id="0">
    <w:p w14:paraId="2956751A" w14:textId="77777777" w:rsidR="00E00FAA" w:rsidRDefault="00E00FAA" w:rsidP="00F0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5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DC223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87019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39351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1D45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2267B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52A4B8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7A52C6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11412C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873BD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FC20F0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6B"/>
    <w:rsid w:val="00437505"/>
    <w:rsid w:val="00490E65"/>
    <w:rsid w:val="004C5C6C"/>
    <w:rsid w:val="005C46CD"/>
    <w:rsid w:val="008B2B5A"/>
    <w:rsid w:val="00AA641D"/>
    <w:rsid w:val="00E00FAA"/>
    <w:rsid w:val="00F0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0226"/>
  <w15:chartTrackingRefBased/>
  <w15:docId w15:val="{931C6A5F-C5F2-4A17-83AA-C4FB2F2F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6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C6B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C6B"/>
    <w:rPr>
      <w:rFonts w:ascii="Arial" w:eastAsia="Times New Roman" w:hAnsi="Arial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8708F6E7494DA4407BD619D7496F" ma:contentTypeVersion="8" ma:contentTypeDescription="Create a new document." ma:contentTypeScope="" ma:versionID="70c454bff1880bb730eba02e0bfc6680">
  <xsd:schema xmlns:xsd="http://www.w3.org/2001/XMLSchema" xmlns:xs="http://www.w3.org/2001/XMLSchema" xmlns:p="http://schemas.microsoft.com/office/2006/metadata/properties" xmlns:ns2="d77465bb-f08d-4bf5-8b18-cea9fac4bfa5" targetNamespace="http://schemas.microsoft.com/office/2006/metadata/properties" ma:root="true" ma:fieldsID="0144556d4238a5dd0803fd7c79cf16d0" ns2:_="">
    <xsd:import namespace="d77465bb-f08d-4bf5-8b18-cea9fac4b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465bb-f08d-4bf5-8b18-cea9fac4b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2685C-F496-4FA9-8638-2B5A4244A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465bb-f08d-4bf5-8b18-cea9fac4b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19AF6-65C6-4F2F-8C87-C5C996390A9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77465bb-f08d-4bf5-8b18-cea9fac4bfa5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768488-568D-4DB2-84E5-A24D234A9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Newell</dc:creator>
  <cp:keywords/>
  <dc:description/>
  <cp:lastModifiedBy>Anna Baker</cp:lastModifiedBy>
  <cp:revision>2</cp:revision>
  <dcterms:created xsi:type="dcterms:W3CDTF">2018-11-01T16:02:00Z</dcterms:created>
  <dcterms:modified xsi:type="dcterms:W3CDTF">2018-11-01T16:02:00Z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0x010100C3818708F6E7494DA4407BD619D7496F</vt:lpwstr>
  </property>
</Properties>
</file>